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2B" w:rsidRPr="00E70E2B" w:rsidRDefault="00E70E2B" w:rsidP="00E70E2B">
      <w:pPr>
        <w:rPr>
          <w:sz w:val="32"/>
          <w:szCs w:val="32"/>
        </w:rPr>
      </w:pPr>
      <w:bookmarkStart w:id="0" w:name="_GoBack"/>
      <w:bookmarkEnd w:id="0"/>
      <w:r w:rsidRPr="00E70E2B">
        <w:rPr>
          <w:sz w:val="32"/>
          <w:szCs w:val="32"/>
          <w:lang w:val="en-GB"/>
        </w:rPr>
        <w:t xml:space="preserve">Founded in 1953, the Bowls Club is located in a quiet, secluded area of George V Playing Fields in </w:t>
      </w:r>
      <w:proofErr w:type="spellStart"/>
      <w:r w:rsidRPr="00E70E2B">
        <w:rPr>
          <w:sz w:val="32"/>
          <w:szCs w:val="32"/>
          <w:lang w:val="en-GB"/>
        </w:rPr>
        <w:t>Caldicot</w:t>
      </w:r>
      <w:proofErr w:type="spellEnd"/>
      <w:r w:rsidRPr="00E70E2B">
        <w:rPr>
          <w:sz w:val="32"/>
          <w:szCs w:val="32"/>
          <w:lang w:val="en-GB"/>
        </w:rPr>
        <w:t>. Surrounded by high hedges and with areas of flower and shrubbery, the bowling green and extensive pavilion, present a perfect setting for enjoying the game of Bowls, either as a player or as a spectator.</w:t>
      </w:r>
    </w:p>
    <w:p w:rsidR="00E70E2B" w:rsidRPr="00E70E2B" w:rsidRDefault="00E70E2B" w:rsidP="00E70E2B">
      <w:pPr>
        <w:rPr>
          <w:sz w:val="32"/>
          <w:szCs w:val="32"/>
        </w:rPr>
      </w:pPr>
      <w:r w:rsidRPr="00E70E2B">
        <w:rPr>
          <w:sz w:val="32"/>
          <w:szCs w:val="32"/>
          <w:lang w:val="en-GB"/>
        </w:rPr>
        <w:t xml:space="preserve">The green itself has been very well maintained over the years, providing an attractive, even playing surface that is rated highly in the County. Whilst the Pavilion, with its large panoramic viewing windows, can comfortably accommodate up to 70 persons, having its own </w:t>
      </w:r>
      <w:proofErr w:type="gramStart"/>
      <w:r w:rsidRPr="00E70E2B">
        <w:rPr>
          <w:sz w:val="32"/>
          <w:szCs w:val="32"/>
          <w:lang w:val="en-GB"/>
        </w:rPr>
        <w:t>Bar</w:t>
      </w:r>
      <w:proofErr w:type="gramEnd"/>
      <w:r w:rsidRPr="00E70E2B">
        <w:rPr>
          <w:sz w:val="32"/>
          <w:szCs w:val="32"/>
          <w:lang w:val="en-GB"/>
        </w:rPr>
        <w:t xml:space="preserve"> and fitted kitchen area, enables Club members and visitors alike, to enjoy refreshments both during or after a game – idy</w:t>
      </w:r>
      <w:r>
        <w:rPr>
          <w:sz w:val="32"/>
          <w:szCs w:val="32"/>
          <w:lang w:val="en-GB"/>
        </w:rPr>
        <w:t>llic on a warm summer’s evening</w:t>
      </w:r>
      <w:r w:rsidRPr="00E70E2B">
        <w:rPr>
          <w:sz w:val="32"/>
          <w:szCs w:val="32"/>
          <w:lang w:val="en-GB"/>
        </w:rPr>
        <w:t>!</w:t>
      </w:r>
    </w:p>
    <w:p w:rsidR="00E70E2B" w:rsidRPr="00E70E2B" w:rsidRDefault="00E70E2B" w:rsidP="00E70E2B">
      <w:pPr>
        <w:rPr>
          <w:sz w:val="32"/>
          <w:szCs w:val="32"/>
        </w:rPr>
      </w:pPr>
      <w:r w:rsidRPr="00E70E2B">
        <w:rPr>
          <w:sz w:val="32"/>
          <w:szCs w:val="32"/>
          <w:lang w:val="en-GB"/>
        </w:rPr>
        <w:t xml:space="preserve">The Bowls Club has a competitive tradition, fielding Men's sides in Monmouthshire and Gwent leagues as well as over-60’s competitions. The Ladies are equally competitive in the Ladies </w:t>
      </w:r>
      <w:proofErr w:type="spellStart"/>
      <w:r w:rsidRPr="00E70E2B">
        <w:rPr>
          <w:sz w:val="32"/>
          <w:szCs w:val="32"/>
          <w:lang w:val="en-GB"/>
        </w:rPr>
        <w:t>Sth</w:t>
      </w:r>
      <w:proofErr w:type="spellEnd"/>
      <w:r w:rsidRPr="00E70E2B">
        <w:rPr>
          <w:sz w:val="32"/>
          <w:szCs w:val="32"/>
          <w:lang w:val="en-GB"/>
        </w:rPr>
        <w:t xml:space="preserve"> Wales and Monmouthshire League and other competitions. However, the competitive spirit is reserved for the games themselves. </w:t>
      </w:r>
      <w:proofErr w:type="spellStart"/>
      <w:r w:rsidRPr="00E70E2B">
        <w:rPr>
          <w:sz w:val="32"/>
          <w:szCs w:val="32"/>
          <w:lang w:val="en-GB"/>
        </w:rPr>
        <w:t>Caldicot</w:t>
      </w:r>
      <w:proofErr w:type="spellEnd"/>
      <w:r w:rsidRPr="00E70E2B">
        <w:rPr>
          <w:sz w:val="32"/>
          <w:szCs w:val="32"/>
          <w:lang w:val="en-GB"/>
        </w:rPr>
        <w:t xml:space="preserve"> Bowls Club is widely respected for its friendly welcome and hospitality toward visiting teams and increasingly looks forward to receiving visiting touring sides, mixed or otherwise. Friendly matches against touring sides or other visitors add to the Seasons bowling schedule, and offer the opportunity for all Members, old and new,  to participate and enjoy being involved in a Team. The focus for these tends more toward socialising and all round enjoyment, so a great place to start to develop your game and gain experience. The Club itself organises its own annual touring parties, often with visits to coastal areas, where members </w:t>
      </w:r>
      <w:r w:rsidRPr="00E70E2B">
        <w:rPr>
          <w:sz w:val="32"/>
          <w:szCs w:val="32"/>
          <w:lang w:val="en-GB"/>
        </w:rPr>
        <w:lastRenderedPageBreak/>
        <w:t xml:space="preserve">can experience other Clubs, make new acquaintances and take time out to enjoy different surroundings or places of interest. </w:t>
      </w:r>
    </w:p>
    <w:p w:rsidR="00E70E2B" w:rsidRPr="00E70E2B" w:rsidRDefault="00E70E2B" w:rsidP="00E70E2B">
      <w:pPr>
        <w:rPr>
          <w:sz w:val="32"/>
          <w:szCs w:val="32"/>
        </w:rPr>
      </w:pPr>
      <w:r w:rsidRPr="00E70E2B">
        <w:rPr>
          <w:sz w:val="32"/>
          <w:szCs w:val="32"/>
          <w:lang w:val="en-GB"/>
        </w:rPr>
        <w:t xml:space="preserve">Importantly, </w:t>
      </w:r>
      <w:proofErr w:type="spellStart"/>
      <w:r w:rsidRPr="00E70E2B">
        <w:rPr>
          <w:sz w:val="32"/>
          <w:szCs w:val="32"/>
          <w:lang w:val="en-GB"/>
        </w:rPr>
        <w:t>Caldicot</w:t>
      </w:r>
      <w:proofErr w:type="spellEnd"/>
      <w:r w:rsidRPr="00E70E2B">
        <w:rPr>
          <w:sz w:val="32"/>
          <w:szCs w:val="32"/>
          <w:lang w:val="en-GB"/>
        </w:rPr>
        <w:t xml:space="preserve"> Club members are regularly invited to make good use of the Club’s social facilities by enjoying a variety of social evenings throughout the year.</w:t>
      </w:r>
    </w:p>
    <w:p w:rsidR="00E70E2B" w:rsidRPr="00E70E2B" w:rsidRDefault="00E70E2B" w:rsidP="00E70E2B">
      <w:pPr>
        <w:rPr>
          <w:sz w:val="32"/>
          <w:szCs w:val="32"/>
        </w:rPr>
      </w:pPr>
      <w:r w:rsidRPr="00E70E2B">
        <w:rPr>
          <w:b/>
          <w:bCs/>
          <w:sz w:val="32"/>
          <w:szCs w:val="32"/>
          <w:lang w:val="en-GB"/>
        </w:rPr>
        <w:t xml:space="preserve">You see </w:t>
      </w:r>
      <w:proofErr w:type="spellStart"/>
      <w:r w:rsidRPr="00E70E2B">
        <w:rPr>
          <w:b/>
          <w:bCs/>
          <w:sz w:val="32"/>
          <w:szCs w:val="32"/>
          <w:lang w:val="en-GB"/>
        </w:rPr>
        <w:t>Caldicot</w:t>
      </w:r>
      <w:proofErr w:type="spellEnd"/>
      <w:r w:rsidRPr="00E70E2B">
        <w:rPr>
          <w:b/>
          <w:bCs/>
          <w:sz w:val="32"/>
          <w:szCs w:val="32"/>
          <w:lang w:val="en-GB"/>
        </w:rPr>
        <w:t xml:space="preserve"> Bowls Club is not just about the Bowls, it’s also about the people and friends you make on the way!!</w:t>
      </w:r>
    </w:p>
    <w:p w:rsidR="00517C0C" w:rsidRPr="00E70E2B" w:rsidRDefault="00517C0C">
      <w:pPr>
        <w:rPr>
          <w:sz w:val="32"/>
          <w:szCs w:val="32"/>
        </w:rPr>
      </w:pPr>
    </w:p>
    <w:sectPr w:rsidR="00517C0C" w:rsidRPr="00E70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B"/>
    <w:rsid w:val="00517C0C"/>
    <w:rsid w:val="008F5E44"/>
    <w:rsid w:val="00E70E2B"/>
    <w:rsid w:val="00ED0D3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2020-10-22T12:25:00Z</dcterms:created>
  <dcterms:modified xsi:type="dcterms:W3CDTF">2020-10-22T12:26:00Z</dcterms:modified>
</cp:coreProperties>
</file>